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509"/>
        <w:gridCol w:w="2161"/>
        <w:gridCol w:w="1812"/>
        <w:gridCol w:w="2265"/>
      </w:tblGrid>
      <w:tr w:rsidR="00203ECF" w14:paraId="2C67ABCA" w14:textId="77777777" w:rsidTr="006F28B4">
        <w:trPr>
          <w:trHeight w:val="964"/>
        </w:trPr>
        <w:tc>
          <w:tcPr>
            <w:tcW w:w="9747" w:type="dxa"/>
            <w:gridSpan w:val="4"/>
            <w:hideMark/>
          </w:tcPr>
          <w:p w14:paraId="16894D50" w14:textId="77777777" w:rsidR="00203ECF" w:rsidRDefault="00203ECF" w:rsidP="006F28B4">
            <w:pPr>
              <w:tabs>
                <w:tab w:val="left" w:pos="9030"/>
              </w:tabs>
              <w:spacing w:after="0" w:line="240" w:lineRule="auto"/>
              <w:ind w:right="537"/>
              <w:jc w:val="right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644B577" wp14:editId="14F24B82">
                  <wp:simplePos x="0" y="0"/>
                  <wp:positionH relativeFrom="column">
                    <wp:posOffset>2596515</wp:posOffset>
                  </wp:positionH>
                  <wp:positionV relativeFrom="paragraph">
                    <wp:posOffset>3810</wp:posOffset>
                  </wp:positionV>
                  <wp:extent cx="525780" cy="579755"/>
                  <wp:effectExtent l="0" t="0" r="7620" b="0"/>
                  <wp:wrapNone/>
                  <wp:docPr id="1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579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</w:t>
            </w:r>
          </w:p>
        </w:tc>
      </w:tr>
      <w:tr w:rsidR="00203ECF" w14:paraId="2698EF6C" w14:textId="77777777" w:rsidTr="006F28B4">
        <w:trPr>
          <w:trHeight w:val="1775"/>
        </w:trPr>
        <w:tc>
          <w:tcPr>
            <w:tcW w:w="9747" w:type="dxa"/>
            <w:gridSpan w:val="4"/>
            <w:hideMark/>
          </w:tcPr>
          <w:p w14:paraId="203620ED" w14:textId="77777777" w:rsidR="00203ECF" w:rsidRDefault="00203ECF" w:rsidP="006F28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ПРОФЕССИОНАЛЬНЫЙ СОЮЗ РАБОТНИКОВ НАРОДНОГО ОБРАЗОВАНИЯ И НАУКИ РОССИЙСКОЙ ФЕДЕРАЦИИ</w:t>
            </w:r>
          </w:p>
          <w:p w14:paraId="5799F4F2" w14:textId="77777777" w:rsidR="00203ECF" w:rsidRDefault="00203ECF" w:rsidP="006F28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СТАВРОПОЛЬСКАЯ КРАЕВАЯ ОРГАНИЗАЦИЯ ПРОФЕССИОНАЛЬНОГО СОЮЗА </w:t>
            </w:r>
          </w:p>
          <w:p w14:paraId="4856C161" w14:textId="77777777" w:rsidR="00203ECF" w:rsidRDefault="00203ECF" w:rsidP="006F28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РАБОТНИКОВ НАРОДНОГО ОБРАЗОВАНИЯ И НАУКИ РОССИЙСКОЙ ФЕДЕРАЦИИ</w:t>
            </w:r>
          </w:p>
          <w:p w14:paraId="43457B6F" w14:textId="77777777" w:rsidR="00203ECF" w:rsidRDefault="00203ECF" w:rsidP="006F28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(СТАВРОПОЛЬСКАЯ КРАЕВАЯ ОРГАНИЗАЦИЯ ОБЩЕРОССИЙСКОГО ПРОФСОЮЗА ОБРАЗОВАНИЯ)</w:t>
            </w:r>
          </w:p>
          <w:p w14:paraId="5B9D18F4" w14:textId="77777777" w:rsidR="00203ECF" w:rsidRDefault="00203ECF" w:rsidP="006F28B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Cs/>
                <w:sz w:val="35"/>
                <w:szCs w:val="35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35"/>
                <w:szCs w:val="35"/>
                <w:lang w:eastAsia="ru-RU"/>
              </w:rPr>
              <w:t>ПРЕЗИДИУМ</w:t>
            </w:r>
          </w:p>
          <w:p w14:paraId="34D33B5B" w14:textId="77777777" w:rsidR="00203ECF" w:rsidRDefault="00203ECF" w:rsidP="006F28B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36"/>
                <w:szCs w:val="36"/>
                <w:lang w:eastAsia="ru-RU"/>
              </w:rPr>
              <w:t>ПОСТАНОВЛЕНИЕ</w:t>
            </w:r>
          </w:p>
        </w:tc>
      </w:tr>
      <w:tr w:rsidR="00203ECF" w14:paraId="6D458989" w14:textId="77777777" w:rsidTr="006F28B4">
        <w:trPr>
          <w:trHeight w:hRule="exact" w:val="794"/>
        </w:trPr>
        <w:tc>
          <w:tcPr>
            <w:tcW w:w="3509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14:paraId="5425C226" w14:textId="220A606A" w:rsidR="00203ECF" w:rsidRDefault="00203ECF" w:rsidP="006F28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«1</w:t>
            </w:r>
            <w:r w:rsidR="00D24418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» августа 2022 г.</w:t>
            </w:r>
          </w:p>
          <w:p w14:paraId="47960352" w14:textId="77777777" w:rsidR="00203ECF" w:rsidRDefault="00203ECF" w:rsidP="006F2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3" w:type="dxa"/>
            <w:gridSpan w:val="2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14:paraId="610A409F" w14:textId="77777777" w:rsidR="00203ECF" w:rsidRDefault="00203ECF" w:rsidP="006F28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г. Ставрополь</w:t>
            </w:r>
          </w:p>
        </w:tc>
        <w:tc>
          <w:tcPr>
            <w:tcW w:w="2265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14:paraId="615DF9D0" w14:textId="3A8A03CF" w:rsidR="00203ECF" w:rsidRDefault="00203ECF" w:rsidP="006F28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№ 8</w:t>
            </w:r>
            <w:r w:rsidR="00D24418">
              <w:rPr>
                <w:rFonts w:ascii="Times New Roman" w:hAnsi="Times New Roman"/>
                <w:sz w:val="28"/>
                <w:szCs w:val="28"/>
              </w:rPr>
              <w:t>- 48</w:t>
            </w:r>
          </w:p>
        </w:tc>
      </w:tr>
      <w:tr w:rsidR="00203ECF" w14:paraId="2D969E54" w14:textId="77777777" w:rsidTr="003D4DE8">
        <w:trPr>
          <w:trHeight w:val="1552"/>
        </w:trPr>
        <w:tc>
          <w:tcPr>
            <w:tcW w:w="5670" w:type="dxa"/>
            <w:gridSpan w:val="2"/>
          </w:tcPr>
          <w:p w14:paraId="02717522" w14:textId="20BBFD2C" w:rsidR="003D4DE8" w:rsidRPr="00581566" w:rsidRDefault="003D4DE8" w:rsidP="003D4D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_Hlk66369920"/>
            <w:r w:rsidRPr="0058156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 создании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Ассоциации педагогов -наставников Ставропольского края </w:t>
            </w:r>
            <w:r w:rsidRPr="0058156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при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комитете</w:t>
            </w:r>
            <w:r w:rsidR="00C750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Ставропольской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краевой организации </w:t>
            </w:r>
            <w:r w:rsidRPr="0058156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Общероссийского Профсоюза образования </w:t>
            </w:r>
          </w:p>
          <w:bookmarkEnd w:id="0"/>
          <w:p w14:paraId="462840A9" w14:textId="1BA4B54A" w:rsidR="00203ECF" w:rsidRPr="00AF0134" w:rsidRDefault="00203ECF" w:rsidP="003D4DE8">
            <w:pPr>
              <w:suppressAutoHyphens/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077" w:type="dxa"/>
            <w:gridSpan w:val="2"/>
          </w:tcPr>
          <w:p w14:paraId="11456093" w14:textId="77777777" w:rsidR="00203ECF" w:rsidRDefault="00203ECF" w:rsidP="006F28B4">
            <w:pPr>
              <w:ind w:right="6236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1E9D505" w14:textId="77777777" w:rsidR="00581566" w:rsidRPr="00581566" w:rsidRDefault="00581566" w:rsidP="005815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29DDEEE" w14:textId="474F4F8C" w:rsidR="00581566" w:rsidRPr="00581566" w:rsidRDefault="00581566" w:rsidP="005815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8156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целью дальнейшего усиления работы профсоюзных организаций по вовлечению педагогов 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наставническую деятельность</w:t>
      </w:r>
      <w:r w:rsidRPr="0058156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активную профсоюзную деятельность</w:t>
      </w:r>
      <w:r w:rsidR="00C7501B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58156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соответствии с п. </w:t>
      </w:r>
      <w:r w:rsidR="00A15D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8 </w:t>
      </w:r>
      <w:r w:rsidRPr="0058156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постановления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комитета </w:t>
      </w:r>
      <w:r w:rsidRPr="0058156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13 мая</w:t>
      </w:r>
      <w:r w:rsidRPr="0058156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22</w:t>
      </w:r>
      <w:r w:rsidRPr="0058156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 №</w:t>
      </w:r>
      <w:r w:rsidR="00A15D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9-1</w:t>
      </w:r>
      <w:r w:rsidRPr="0058156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президиум краевой организации Профсоюза </w:t>
      </w:r>
      <w:r w:rsidRPr="0058156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ПОСТАНОВЛЯЕТ:</w:t>
      </w:r>
    </w:p>
    <w:p w14:paraId="0D7E408F" w14:textId="77777777" w:rsidR="00581566" w:rsidRPr="00581566" w:rsidRDefault="00581566" w:rsidP="005815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3F7F573C" w14:textId="11221E7C" w:rsidR="00581566" w:rsidRPr="009743BF" w:rsidRDefault="00581566" w:rsidP="00EF31A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743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Создать при комитете </w:t>
      </w:r>
      <w:r w:rsidR="00C750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Ставропольской </w:t>
      </w:r>
      <w:r w:rsidRPr="009743BF">
        <w:rPr>
          <w:rFonts w:ascii="Times New Roman" w:eastAsia="Calibri" w:hAnsi="Times New Roman" w:cs="Times New Roman"/>
          <w:sz w:val="28"/>
          <w:szCs w:val="28"/>
          <w:lang w:eastAsia="ru-RU"/>
        </w:rPr>
        <w:t>крае</w:t>
      </w:r>
      <w:r w:rsidR="009743BF" w:rsidRPr="009743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вой организации </w:t>
      </w:r>
      <w:r w:rsidRPr="009743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Общероссийского Профсоюза образования </w:t>
      </w:r>
      <w:bookmarkStart w:id="1" w:name="_Hlk112770795"/>
      <w:r w:rsidR="009743BF" w:rsidRPr="009743BF">
        <w:rPr>
          <w:rFonts w:ascii="Times New Roman" w:eastAsia="Calibri" w:hAnsi="Times New Roman" w:cs="Times New Roman"/>
          <w:sz w:val="28"/>
          <w:szCs w:val="28"/>
          <w:lang w:eastAsia="ru-RU"/>
        </w:rPr>
        <w:t>Ассоциацию</w:t>
      </w:r>
      <w:r w:rsidRPr="009743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педагогов</w:t>
      </w:r>
      <w:r w:rsidR="00EF31A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743BF" w:rsidRPr="009743BF">
        <w:rPr>
          <w:rFonts w:ascii="Times New Roman" w:eastAsia="Calibri" w:hAnsi="Times New Roman" w:cs="Times New Roman"/>
          <w:sz w:val="28"/>
          <w:szCs w:val="28"/>
          <w:lang w:eastAsia="ru-RU"/>
        </w:rPr>
        <w:t>- наставников Ставропольского края</w:t>
      </w:r>
      <w:bookmarkEnd w:id="1"/>
      <w:r w:rsidR="00186C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 поддержке Министерства образования Ставропольского края (далее- </w:t>
      </w:r>
      <w:r w:rsidR="00186CCE" w:rsidRPr="009743BF">
        <w:rPr>
          <w:rFonts w:ascii="Times New Roman" w:eastAsia="Calibri" w:hAnsi="Times New Roman" w:cs="Times New Roman"/>
          <w:sz w:val="28"/>
          <w:szCs w:val="28"/>
          <w:lang w:eastAsia="ru-RU"/>
        </w:rPr>
        <w:t>Ассоциаци</w:t>
      </w:r>
      <w:r w:rsidR="00186CCE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="00186CCE" w:rsidRPr="009743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педагогов </w:t>
      </w:r>
      <w:r w:rsidR="00186CCE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="00186CCE" w:rsidRPr="009743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наставников</w:t>
      </w:r>
      <w:r w:rsidR="00186CCE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Pr="009743B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3F7C4023" w14:textId="2D97EAEB" w:rsidR="009743BF" w:rsidRPr="009743BF" w:rsidRDefault="00581566" w:rsidP="00EF31A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743B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Положение о</w:t>
      </w:r>
      <w:r w:rsidR="009743BF" w:rsidRPr="009743B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974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2" w:name="_Hlk112839016"/>
      <w:r w:rsidR="009743BF" w:rsidRPr="009743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Ассоциации </w:t>
      </w:r>
      <w:bookmarkStart w:id="3" w:name="_Hlk112775124"/>
      <w:r w:rsidR="009743BF" w:rsidRPr="009743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педагогов - </w:t>
      </w:r>
      <w:bookmarkEnd w:id="2"/>
      <w:bookmarkEnd w:id="3"/>
      <w:r w:rsidR="00186CCE" w:rsidRPr="009743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наставников </w:t>
      </w:r>
      <w:r w:rsidR="00186CCE" w:rsidRPr="009743B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15D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</w:t>
      </w:r>
      <w:r w:rsidRPr="009743BF">
        <w:rPr>
          <w:rFonts w:ascii="Times New Roman" w:eastAsia="Times New Roman" w:hAnsi="Times New Roman" w:cs="Times New Roman"/>
          <w:sz w:val="28"/>
          <w:szCs w:val="28"/>
          <w:lang w:eastAsia="ru-RU"/>
        </w:rPr>
        <w:t>ожение №1).</w:t>
      </w:r>
    </w:p>
    <w:p w14:paraId="7EF116F9" w14:textId="44A702C1" w:rsidR="009743BF" w:rsidRPr="009743BF" w:rsidRDefault="00581566" w:rsidP="00EF31A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74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Утвердить состав </w:t>
      </w:r>
      <w:r w:rsidRPr="009743BF">
        <w:rPr>
          <w:rFonts w:ascii="Times New Roman" w:eastAsia="Calibri" w:hAnsi="Times New Roman" w:cs="Times New Roman"/>
          <w:sz w:val="28"/>
          <w:szCs w:val="28"/>
          <w:lang w:eastAsia="ru-RU"/>
        </w:rPr>
        <w:t>Совета</w:t>
      </w:r>
      <w:r w:rsidR="009743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Ассоциации</w:t>
      </w:r>
      <w:r w:rsidRPr="009743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24418" w:rsidRPr="009743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педагогов - наставников </w:t>
      </w:r>
      <w:r w:rsidR="00A15D76" w:rsidRPr="009743B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9743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№2).</w:t>
      </w:r>
    </w:p>
    <w:p w14:paraId="3D8E1FDC" w14:textId="076BC0FF" w:rsidR="00DB1931" w:rsidRPr="00B54CBE" w:rsidRDefault="00581566" w:rsidP="003D4DE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74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постановления </w:t>
      </w:r>
      <w:r w:rsidR="00974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на председателя краевой организации </w:t>
      </w:r>
      <w:r w:rsidR="00B54CBE" w:rsidRPr="009743BF">
        <w:rPr>
          <w:rFonts w:ascii="Times New Roman" w:eastAsia="Calibri" w:hAnsi="Times New Roman" w:cs="Times New Roman"/>
          <w:sz w:val="28"/>
          <w:szCs w:val="28"/>
          <w:lang w:eastAsia="ru-RU"/>
        </w:rPr>
        <w:t>Общероссийского</w:t>
      </w:r>
      <w:r w:rsidR="00B5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43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Профсоюза</w:t>
      </w:r>
      <w:r w:rsidR="00B5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</w:t>
      </w:r>
      <w:proofErr w:type="spellStart"/>
      <w:r w:rsidR="00B54CB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Манаеву</w:t>
      </w:r>
      <w:proofErr w:type="spellEnd"/>
      <w:r w:rsidR="00B5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Л.Н.</w:t>
      </w:r>
    </w:p>
    <w:p w14:paraId="7640A033" w14:textId="77777777" w:rsidR="00B54CBE" w:rsidRPr="009743BF" w:rsidRDefault="00B54CBE" w:rsidP="003D4DE8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D36E187" w14:textId="6D76E044" w:rsidR="00DB1931" w:rsidRDefault="00DB1931"/>
    <w:p w14:paraId="04868406" w14:textId="78C35102" w:rsidR="00DB1931" w:rsidRDefault="00DB1931"/>
    <w:p w14:paraId="1D914A0F" w14:textId="03D4CC92" w:rsidR="00821A37" w:rsidRPr="00821A37" w:rsidRDefault="00821A37" w:rsidP="00821A37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4"/>
          <w:lang w:eastAsia="ru-RU"/>
        </w:rPr>
      </w:pPr>
      <w:bookmarkStart w:id="4" w:name="_Hlk66266685"/>
      <w:r w:rsidRPr="00821A37">
        <w:rPr>
          <w:rFonts w:ascii="Times New Roman" w:eastAsia="Times New Roman" w:hAnsi="Times New Roman" w:cs="Times New Roman"/>
          <w:bCs/>
          <w:noProof/>
          <w:sz w:val="28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4224EC7D" wp14:editId="73C26620">
            <wp:simplePos x="0" y="0"/>
            <wp:positionH relativeFrom="column">
              <wp:posOffset>3086100</wp:posOffset>
            </wp:positionH>
            <wp:positionV relativeFrom="paragraph">
              <wp:posOffset>55880</wp:posOffset>
            </wp:positionV>
            <wp:extent cx="1043940" cy="682625"/>
            <wp:effectExtent l="0" t="0" r="381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8000" contrast="3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1A37">
        <w:rPr>
          <w:rFonts w:ascii="Times New Roman" w:eastAsia="Times New Roman" w:hAnsi="Times New Roman" w:cs="Times New Roman"/>
          <w:bCs/>
          <w:snapToGrid w:val="0"/>
          <w:sz w:val="28"/>
          <w:szCs w:val="24"/>
          <w:lang w:eastAsia="ru-RU"/>
        </w:rPr>
        <w:t>Председатель</w:t>
      </w:r>
    </w:p>
    <w:p w14:paraId="69D2E256" w14:textId="77777777" w:rsidR="00821A37" w:rsidRPr="00821A37" w:rsidRDefault="00821A37" w:rsidP="00821A3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4"/>
          <w:lang w:eastAsia="ru-RU"/>
        </w:rPr>
      </w:pPr>
      <w:r w:rsidRPr="00821A37">
        <w:rPr>
          <w:rFonts w:ascii="Times New Roman" w:eastAsia="Times New Roman" w:hAnsi="Times New Roman" w:cs="Times New Roman"/>
          <w:bCs/>
          <w:snapToGrid w:val="0"/>
          <w:sz w:val="28"/>
          <w:szCs w:val="24"/>
          <w:lang w:eastAsia="ru-RU"/>
        </w:rPr>
        <w:t>краевой организации Профсоюза                                                Л.Н. Манаева</w:t>
      </w:r>
      <w:bookmarkEnd w:id="4"/>
    </w:p>
    <w:sectPr w:rsidR="00821A37" w:rsidRPr="00821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F2AB3"/>
    <w:multiLevelType w:val="hybridMultilevel"/>
    <w:tmpl w:val="84AADBFC"/>
    <w:lvl w:ilvl="0" w:tplc="82709292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F8547E"/>
    <w:multiLevelType w:val="hybridMultilevel"/>
    <w:tmpl w:val="B442BD3C"/>
    <w:lvl w:ilvl="0" w:tplc="354CF1F6">
      <w:start w:val="1"/>
      <w:numFmt w:val="decimal"/>
      <w:lvlText w:val="%1."/>
      <w:lvlJc w:val="left"/>
      <w:pPr>
        <w:ind w:left="1144" w:hanging="435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70525878">
    <w:abstractNumId w:val="0"/>
  </w:num>
  <w:num w:numId="2" w16cid:durableId="837816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DD9"/>
    <w:rsid w:val="00186CCE"/>
    <w:rsid w:val="001B5B9F"/>
    <w:rsid w:val="00203ECF"/>
    <w:rsid w:val="00273F98"/>
    <w:rsid w:val="003D4DE8"/>
    <w:rsid w:val="00581566"/>
    <w:rsid w:val="00753AAF"/>
    <w:rsid w:val="007B427F"/>
    <w:rsid w:val="007C722C"/>
    <w:rsid w:val="00821A37"/>
    <w:rsid w:val="008578CC"/>
    <w:rsid w:val="009049BA"/>
    <w:rsid w:val="009743BF"/>
    <w:rsid w:val="00A15D76"/>
    <w:rsid w:val="00B54CBE"/>
    <w:rsid w:val="00BD18F9"/>
    <w:rsid w:val="00C31DD9"/>
    <w:rsid w:val="00C46C96"/>
    <w:rsid w:val="00C7501B"/>
    <w:rsid w:val="00C9671A"/>
    <w:rsid w:val="00CB076F"/>
    <w:rsid w:val="00D24418"/>
    <w:rsid w:val="00DB1931"/>
    <w:rsid w:val="00EF31AF"/>
    <w:rsid w:val="00EF6DE8"/>
    <w:rsid w:val="00F45609"/>
    <w:rsid w:val="00F7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8FC3C"/>
  <w15:chartTrackingRefBased/>
  <w15:docId w15:val="{BE005900-B4E0-409B-ACD9-8A81642AD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2022-08-31T06:06:00Z</cp:lastPrinted>
  <dcterms:created xsi:type="dcterms:W3CDTF">2022-08-30T13:36:00Z</dcterms:created>
  <dcterms:modified xsi:type="dcterms:W3CDTF">2022-08-31T09:26:00Z</dcterms:modified>
</cp:coreProperties>
</file>